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7B" w:rsidRDefault="00C83A7B" w:rsidP="00C83A7B">
      <w:p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SCRIP PROCEDURES 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  <w:b/>
          <w:bCs/>
        </w:rPr>
      </w:pP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b/>
          <w:bCs/>
        </w:rPr>
        <w:t>Note</w:t>
      </w:r>
      <w:r>
        <w:rPr>
          <w:rFonts w:cs="Times New Roman"/>
        </w:rPr>
        <w:t>: All Scrip should be kept in a drop-safe and properly inventoried on a weekly basis.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  <w:b/>
          <w:bCs/>
        </w:rPr>
      </w:pPr>
    </w:p>
    <w:p w:rsidR="00C83A7B" w:rsidRDefault="00C83A7B" w:rsidP="00C83A7B">
      <w:p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Reconciling Grocery Store Scrip Sales/Inventory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Every Monday the Scrip Coordinator reconciles the Scrip sales with invent</w:t>
      </w:r>
      <w:r>
        <w:rPr>
          <w:rFonts w:cs="Times New Roman"/>
        </w:rPr>
        <w:t xml:space="preserve">ory for the </w:t>
      </w:r>
      <w:r>
        <w:rPr>
          <w:rFonts w:cs="Times New Roman"/>
        </w:rPr>
        <w:t>prior week.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This is done in the Parish/School Office. No check</w:t>
      </w:r>
      <w:r>
        <w:rPr>
          <w:rFonts w:cs="Times New Roman"/>
        </w:rPr>
        <w:t xml:space="preserve">s/cash/or scrip </w:t>
      </w:r>
      <w:proofErr w:type="gramStart"/>
      <w:r>
        <w:rPr>
          <w:rFonts w:cs="Times New Roman"/>
        </w:rPr>
        <w:t>are</w:t>
      </w:r>
      <w:proofErr w:type="gramEnd"/>
      <w:r>
        <w:rPr>
          <w:rFonts w:cs="Times New Roman"/>
        </w:rPr>
        <w:t xml:space="preserve"> taken home.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At this time, the Scrip Coordinator endorses checks</w:t>
      </w:r>
      <w:r>
        <w:rPr>
          <w:rFonts w:cs="Times New Roman"/>
        </w:rPr>
        <w:t xml:space="preserve"> received during sales periods, </w:t>
      </w:r>
      <w:r>
        <w:rPr>
          <w:rFonts w:cs="Times New Roman"/>
        </w:rPr>
        <w:t>runs a tape for her records and places a copy of the tape with endo</w:t>
      </w:r>
      <w:r>
        <w:rPr>
          <w:rFonts w:cs="Times New Roman"/>
        </w:rPr>
        <w:t xml:space="preserve">rsed checks in a </w:t>
      </w:r>
      <w:r>
        <w:rPr>
          <w:rFonts w:cs="Times New Roman"/>
        </w:rPr>
        <w:t>sealed tamper evident bag in a drop-safe for the person</w:t>
      </w:r>
      <w:r>
        <w:rPr>
          <w:rFonts w:cs="Times New Roman"/>
        </w:rPr>
        <w:t xml:space="preserve"> making the deposit to pick up. </w:t>
      </w:r>
      <w:r>
        <w:rPr>
          <w:rFonts w:cs="Times New Roman"/>
        </w:rPr>
        <w:t>After the deposit is made, the tape amount shou</w:t>
      </w:r>
      <w:r>
        <w:rPr>
          <w:rFonts w:cs="Times New Roman"/>
        </w:rPr>
        <w:t xml:space="preserve">ld be compared to the validated </w:t>
      </w:r>
      <w:r>
        <w:rPr>
          <w:rFonts w:cs="Times New Roman"/>
        </w:rPr>
        <w:t>deposit slip.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 weekly sales summary and weekly inventory summary is done</w:t>
      </w:r>
      <w:r>
        <w:rPr>
          <w:rFonts w:cs="Times New Roman"/>
        </w:rPr>
        <w:t xml:space="preserve"> by the Scrip </w:t>
      </w:r>
      <w:r>
        <w:rPr>
          <w:rFonts w:cs="Times New Roman"/>
        </w:rPr>
        <w:t>Coordinator and a copy should be</w:t>
      </w:r>
      <w:r>
        <w:rPr>
          <w:rFonts w:cs="Times New Roman"/>
        </w:rPr>
        <w:t xml:space="preserve"> given to the business manager. </w:t>
      </w:r>
      <w:r>
        <w:rPr>
          <w:rFonts w:cs="Times New Roman"/>
        </w:rPr>
        <w:t>At any time, the Scrip Coordinator may be called on fo</w:t>
      </w:r>
      <w:r>
        <w:rPr>
          <w:rFonts w:cs="Times New Roman"/>
        </w:rPr>
        <w:t xml:space="preserve">r an audit by the Parish/School </w:t>
      </w:r>
      <w:r>
        <w:rPr>
          <w:rFonts w:cs="Times New Roman"/>
        </w:rPr>
        <w:t>office. At this time the inventory and all financial records may be reviewed</w:t>
      </w:r>
      <w:r>
        <w:rPr>
          <w:rFonts w:cs="Times New Roman"/>
        </w:rPr>
        <w:t xml:space="preserve"> for </w:t>
      </w:r>
      <w:r>
        <w:rPr>
          <w:rFonts w:cs="Times New Roman"/>
        </w:rPr>
        <w:t>accuracy. This should be p</w:t>
      </w:r>
      <w:r>
        <w:rPr>
          <w:rFonts w:cs="Times New Roman"/>
        </w:rPr>
        <w:t>erformed at least once a month.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On Mondays, the Scrip Coordinator separates out some</w:t>
      </w:r>
      <w:r>
        <w:rPr>
          <w:rFonts w:cs="Times New Roman"/>
        </w:rPr>
        <w:t xml:space="preserve"> inventory to be used for sales </w:t>
      </w:r>
      <w:r>
        <w:rPr>
          <w:rFonts w:cs="Times New Roman"/>
        </w:rPr>
        <w:t>for the week/weekend. The Scrip Coordinator mai</w:t>
      </w:r>
      <w:r>
        <w:rPr>
          <w:rFonts w:cs="Times New Roman"/>
        </w:rPr>
        <w:t xml:space="preserve">ntains a record and tape of the </w:t>
      </w:r>
      <w:r>
        <w:rPr>
          <w:rFonts w:cs="Times New Roman"/>
        </w:rPr>
        <w:t>initial amount of cards placed in the Scrip box pri</w:t>
      </w:r>
      <w:r>
        <w:rPr>
          <w:rFonts w:cs="Times New Roman"/>
        </w:rPr>
        <w:t xml:space="preserve">or to sales. This box should be </w:t>
      </w:r>
      <w:r>
        <w:rPr>
          <w:rFonts w:cs="Times New Roman"/>
        </w:rPr>
        <w:t>properly controlled and kept in a s</w:t>
      </w:r>
      <w:r>
        <w:rPr>
          <w:rFonts w:cs="Times New Roman"/>
        </w:rPr>
        <w:t xml:space="preserve">afe until the sales take place. </w:t>
      </w:r>
      <w:r>
        <w:rPr>
          <w:rFonts w:cs="Times New Roman"/>
        </w:rPr>
        <w:t>On Friday afternoons, the Scrip Coordi</w:t>
      </w:r>
      <w:r>
        <w:rPr>
          <w:rFonts w:cs="Times New Roman"/>
        </w:rPr>
        <w:t xml:space="preserve">nator collects the yellow order forms, </w:t>
      </w:r>
      <w:r>
        <w:rPr>
          <w:rFonts w:cs="Times New Roman"/>
        </w:rPr>
        <w:t xml:space="preserve">check, and order logs for the sales during </w:t>
      </w:r>
      <w:r>
        <w:rPr>
          <w:rFonts w:cs="Times New Roman"/>
        </w:rPr>
        <w:t xml:space="preserve">the week. The Scrip Coordinator </w:t>
      </w:r>
      <w:r>
        <w:rPr>
          <w:rFonts w:cs="Times New Roman"/>
        </w:rPr>
        <w:t xml:space="preserve">verifies that the remaining inventory in the scrip box </w:t>
      </w:r>
      <w:r>
        <w:rPr>
          <w:rFonts w:cs="Times New Roman"/>
        </w:rPr>
        <w:t xml:space="preserve">balances with the order log for </w:t>
      </w:r>
      <w:r>
        <w:rPr>
          <w:rFonts w:cs="Times New Roman"/>
        </w:rPr>
        <w:t xml:space="preserve">the sales period. All checks and sales records are then </w:t>
      </w:r>
      <w:r>
        <w:rPr>
          <w:rFonts w:cs="Times New Roman"/>
        </w:rPr>
        <w:t xml:space="preserve">kept in the safe until they are </w:t>
      </w:r>
      <w:r>
        <w:rPr>
          <w:rFonts w:cs="Times New Roman"/>
        </w:rPr>
        <w:t>deposited the following Monday. A separate and dup</w:t>
      </w:r>
      <w:r>
        <w:rPr>
          <w:rFonts w:cs="Times New Roman"/>
        </w:rPr>
        <w:t xml:space="preserve">licate record of these sales is </w:t>
      </w:r>
      <w:r>
        <w:rPr>
          <w:rFonts w:cs="Times New Roman"/>
        </w:rPr>
        <w:t>kept in the log book.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On Friday afternoons, the Scrip Coordinat</w:t>
      </w:r>
      <w:r>
        <w:rPr>
          <w:rFonts w:cs="Times New Roman"/>
        </w:rPr>
        <w:t xml:space="preserve">or collects pre-orders from the </w:t>
      </w:r>
      <w:r>
        <w:rPr>
          <w:rFonts w:cs="Times New Roman"/>
        </w:rPr>
        <w:t>parish/school office or from the collection box.</w:t>
      </w:r>
      <w:r>
        <w:rPr>
          <w:rFonts w:cs="Times New Roman"/>
        </w:rPr>
        <w:t xml:space="preserve"> These orders are filled at the </w:t>
      </w:r>
      <w:r>
        <w:rPr>
          <w:rFonts w:cs="Times New Roman"/>
        </w:rPr>
        <w:t>parish/school o</w:t>
      </w:r>
      <w:r>
        <w:rPr>
          <w:rFonts w:cs="Times New Roman"/>
        </w:rPr>
        <w:t xml:space="preserve">ffice and a separate order log is maintained as Scrip </w:t>
      </w:r>
      <w:r>
        <w:rPr>
          <w:rFonts w:cs="Times New Roman"/>
        </w:rPr>
        <w:t>Coordinator’s orders. All checks for pre-order are ke</w:t>
      </w:r>
      <w:r>
        <w:rPr>
          <w:rFonts w:cs="Times New Roman"/>
        </w:rPr>
        <w:t xml:space="preserve">pt in the safe until reconciled </w:t>
      </w:r>
      <w:r>
        <w:rPr>
          <w:rFonts w:cs="Times New Roman"/>
        </w:rPr>
        <w:t>with the rest of the weekly sales on the following Monday.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On Friday afternoons, the Scrip Coordinator separat</w:t>
      </w:r>
      <w:r>
        <w:rPr>
          <w:rFonts w:cs="Times New Roman"/>
        </w:rPr>
        <w:t xml:space="preserve">es out inventory to be used for </w:t>
      </w:r>
      <w:r>
        <w:rPr>
          <w:rFonts w:cs="Times New Roman"/>
        </w:rPr>
        <w:t>sales on Friday afternoons, Saturday evening mass,</w:t>
      </w:r>
      <w:r>
        <w:rPr>
          <w:rFonts w:cs="Times New Roman"/>
        </w:rPr>
        <w:t xml:space="preserve"> and Sunday morning masses. The </w:t>
      </w:r>
      <w:r>
        <w:rPr>
          <w:rFonts w:cs="Times New Roman"/>
        </w:rPr>
        <w:t>Scrip Coordinator maintains a record and tape of t</w:t>
      </w:r>
      <w:r>
        <w:rPr>
          <w:rFonts w:cs="Times New Roman"/>
        </w:rPr>
        <w:t xml:space="preserve">he initial amount placed in the </w:t>
      </w:r>
      <w:r>
        <w:rPr>
          <w:rFonts w:cs="Times New Roman"/>
        </w:rPr>
        <w:t>Scrip box.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An order log sheet documenting amount in</w:t>
      </w:r>
      <w:r>
        <w:rPr>
          <w:rFonts w:cs="Times New Roman"/>
        </w:rPr>
        <w:t xml:space="preserve"> this box before and after each </w:t>
      </w:r>
      <w:r>
        <w:rPr>
          <w:rFonts w:cs="Times New Roman"/>
        </w:rPr>
        <w:t>sales period is kept with the scrip box and a copy is main</w:t>
      </w:r>
      <w:r>
        <w:rPr>
          <w:rFonts w:cs="Times New Roman"/>
        </w:rPr>
        <w:t xml:space="preserve">tained in a binder that is kept </w:t>
      </w:r>
      <w:r>
        <w:rPr>
          <w:rFonts w:cs="Times New Roman"/>
        </w:rPr>
        <w:t xml:space="preserve">in the scrip file </w:t>
      </w:r>
      <w:r>
        <w:rPr>
          <w:rFonts w:cs="Times New Roman"/>
        </w:rPr>
        <w:t xml:space="preserve">cabinet in a separate location. </w:t>
      </w:r>
      <w:r>
        <w:rPr>
          <w:rFonts w:cs="Times New Roman"/>
        </w:rPr>
        <w:t>In the unforeseeable event that the contents of the Scrip vault are</w:t>
      </w:r>
      <w:r>
        <w:rPr>
          <w:rFonts w:cs="Times New Roman"/>
        </w:rPr>
        <w:t xml:space="preserve"> lost, stolen, or </w:t>
      </w:r>
      <w:r>
        <w:rPr>
          <w:rFonts w:cs="Times New Roman"/>
        </w:rPr>
        <w:t>destroyed (checks, sales records, inventory), wi</w:t>
      </w:r>
      <w:r>
        <w:rPr>
          <w:rFonts w:cs="Times New Roman"/>
        </w:rPr>
        <w:t xml:space="preserve">ll serve as the record of those </w:t>
      </w:r>
      <w:r>
        <w:rPr>
          <w:rFonts w:cs="Times New Roman"/>
        </w:rPr>
        <w:t>contents. This record is kept in a place separate fr</w:t>
      </w:r>
      <w:r>
        <w:rPr>
          <w:rFonts w:cs="Times New Roman"/>
        </w:rPr>
        <w:t xml:space="preserve">om the safe. The maintenance of </w:t>
      </w:r>
      <w:r>
        <w:rPr>
          <w:rFonts w:cs="Times New Roman"/>
        </w:rPr>
        <w:t>separate records will enable the Scrip Coordinator to determine amo</w:t>
      </w:r>
      <w:r>
        <w:rPr>
          <w:rFonts w:cs="Times New Roman"/>
        </w:rPr>
        <w:t xml:space="preserve">unt of Scrip </w:t>
      </w:r>
      <w:r>
        <w:rPr>
          <w:rFonts w:cs="Times New Roman"/>
        </w:rPr>
        <w:t>inventory, identify checks, and identify pre-ordered scrip that may have been lost,</w:t>
      </w:r>
      <w:r>
        <w:rPr>
          <w:rFonts w:cs="Times New Roman"/>
        </w:rPr>
        <w:t xml:space="preserve"> </w:t>
      </w:r>
      <w:r>
        <w:rPr>
          <w:rFonts w:cs="Times New Roman"/>
        </w:rPr>
        <w:t>stolen, or destroyed.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Purchasing Scrip Sales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  <w:b/>
          <w:bCs/>
        </w:rPr>
      </w:pP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Each week on Monday after reconciling the sales and </w:t>
      </w:r>
      <w:r>
        <w:rPr>
          <w:rFonts w:cs="Times New Roman"/>
        </w:rPr>
        <w:t xml:space="preserve">inventory the Scrip Coordinator </w:t>
      </w:r>
      <w:r>
        <w:rPr>
          <w:rFonts w:cs="Times New Roman"/>
        </w:rPr>
        <w:t>prepares a Purchase Order for scrip that n</w:t>
      </w:r>
      <w:r>
        <w:rPr>
          <w:rFonts w:cs="Times New Roman"/>
        </w:rPr>
        <w:t xml:space="preserve">eeds to be purchased that week. </w:t>
      </w:r>
      <w:r>
        <w:rPr>
          <w:rFonts w:cs="Times New Roman"/>
        </w:rPr>
        <w:t xml:space="preserve">The Scrip Coordinator calls each store to order the </w:t>
      </w:r>
      <w:r>
        <w:rPr>
          <w:rFonts w:cs="Times New Roman"/>
        </w:rPr>
        <w:t xml:space="preserve">Scrip. At the time of order the </w:t>
      </w:r>
      <w:r>
        <w:rPr>
          <w:rFonts w:cs="Times New Roman"/>
        </w:rPr>
        <w:t>name of the authorized runner is indicated so that this</w:t>
      </w:r>
      <w:r>
        <w:rPr>
          <w:rFonts w:cs="Times New Roman"/>
        </w:rPr>
        <w:t xml:space="preserve"> name is placed on the invoice. </w:t>
      </w:r>
      <w:r>
        <w:rPr>
          <w:rFonts w:cs="Times New Roman"/>
        </w:rPr>
        <w:t>This name is verified by store personnel at the ti</w:t>
      </w:r>
      <w:r>
        <w:rPr>
          <w:rFonts w:cs="Times New Roman"/>
        </w:rPr>
        <w:t xml:space="preserve">me of pick-up. Two runners make </w:t>
      </w:r>
      <w:r>
        <w:rPr>
          <w:rFonts w:cs="Times New Roman"/>
        </w:rPr>
        <w:t>the trip to the store to pick up the scrip.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  <w:b/>
          <w:bCs/>
        </w:rPr>
      </w:pP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b/>
          <w:bCs/>
        </w:rPr>
        <w:t>Note</w:t>
      </w:r>
      <w:r>
        <w:rPr>
          <w:rFonts w:cs="Times New Roman"/>
        </w:rPr>
        <w:t>: Each parish/school should set up the foll</w:t>
      </w:r>
      <w:r>
        <w:rPr>
          <w:rFonts w:cs="Times New Roman"/>
        </w:rPr>
        <w:t xml:space="preserve">owing with the stores that they </w:t>
      </w:r>
      <w:r>
        <w:rPr>
          <w:rFonts w:cs="Times New Roman"/>
        </w:rPr>
        <w:t>purchase scrip from: The stores will not accept a t</w:t>
      </w:r>
      <w:r>
        <w:rPr>
          <w:rFonts w:cs="Times New Roman"/>
        </w:rPr>
        <w:t xml:space="preserve">hird party check for random </w:t>
      </w:r>
      <w:r>
        <w:rPr>
          <w:rFonts w:cs="Times New Roman"/>
        </w:rPr>
        <w:t>pu</w:t>
      </w:r>
      <w:r>
        <w:rPr>
          <w:rFonts w:cs="Times New Roman"/>
        </w:rPr>
        <w:t xml:space="preserve">rchases. If an individual other </w:t>
      </w:r>
      <w:r>
        <w:rPr>
          <w:rFonts w:cs="Times New Roman"/>
        </w:rPr>
        <w:t>than the authorized</w:t>
      </w:r>
      <w:r>
        <w:rPr>
          <w:rFonts w:cs="Times New Roman"/>
        </w:rPr>
        <w:t xml:space="preserve"> Runner tries to use this check </w:t>
      </w:r>
      <w:r>
        <w:rPr>
          <w:rFonts w:cs="Times New Roman"/>
        </w:rPr>
        <w:t>for purchases for Scrip or other “random”</w:t>
      </w:r>
      <w:r>
        <w:rPr>
          <w:rFonts w:cs="Times New Roman"/>
        </w:rPr>
        <w:t xml:space="preserve"> </w:t>
      </w:r>
      <w:r>
        <w:rPr>
          <w:rFonts w:cs="Times New Roman"/>
        </w:rPr>
        <w:t>purchases</w:t>
      </w:r>
      <w:r>
        <w:rPr>
          <w:rFonts w:cs="Times New Roman"/>
        </w:rPr>
        <w:t xml:space="preserve"> it will be denied. The Runners </w:t>
      </w:r>
      <w:r>
        <w:rPr>
          <w:rFonts w:cs="Times New Roman"/>
        </w:rPr>
        <w:t>signature and ID are on file at each store. At purchase time</w:t>
      </w:r>
      <w:r>
        <w:rPr>
          <w:rFonts w:cs="Times New Roman"/>
        </w:rPr>
        <w:t xml:space="preserve">, they must show this ID </w:t>
      </w:r>
      <w:r>
        <w:rPr>
          <w:rFonts w:cs="Times New Roman"/>
        </w:rPr>
        <w:t>and sign for the scrip.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A purchase order is prepared and given to the person </w:t>
      </w:r>
      <w:r>
        <w:rPr>
          <w:rFonts w:cs="Times New Roman"/>
        </w:rPr>
        <w:t xml:space="preserve">who cuts the checks and obtains </w:t>
      </w:r>
      <w:r>
        <w:rPr>
          <w:rFonts w:cs="Times New Roman"/>
        </w:rPr>
        <w:t>two authorized signatures on the checks, prior t</w:t>
      </w:r>
      <w:r>
        <w:rPr>
          <w:rFonts w:cs="Times New Roman"/>
        </w:rPr>
        <w:t xml:space="preserve">o giving the check to the Scrip </w:t>
      </w:r>
      <w:r>
        <w:rPr>
          <w:rFonts w:cs="Times New Roman"/>
        </w:rPr>
        <w:t>Coordinator.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Prior to putting the check in the parish/schoo</w:t>
      </w:r>
      <w:r>
        <w:rPr>
          <w:rFonts w:cs="Times New Roman"/>
        </w:rPr>
        <w:t xml:space="preserve">l office for pick-up, the Scrip </w:t>
      </w:r>
      <w:r>
        <w:rPr>
          <w:rFonts w:cs="Times New Roman"/>
        </w:rPr>
        <w:t xml:space="preserve">Coordinator calls the Runners to inform them that </w:t>
      </w:r>
      <w:r>
        <w:rPr>
          <w:rFonts w:cs="Times New Roman"/>
        </w:rPr>
        <w:t xml:space="preserve">they need to pick up the check. </w:t>
      </w:r>
      <w:r>
        <w:rPr>
          <w:rFonts w:cs="Times New Roman"/>
        </w:rPr>
        <w:t xml:space="preserve">The Scrip Coordinator then leaves the signed checks </w:t>
      </w:r>
      <w:r>
        <w:rPr>
          <w:rFonts w:cs="Times New Roman"/>
        </w:rPr>
        <w:t xml:space="preserve">in an envelope addressed to the </w:t>
      </w:r>
      <w:r>
        <w:rPr>
          <w:rFonts w:cs="Times New Roman"/>
        </w:rPr>
        <w:t>authorized runners in the office for pickup that day.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At this time, only Scrip purchased from Food Lion is d</w:t>
      </w:r>
      <w:r>
        <w:rPr>
          <w:rFonts w:cs="Times New Roman"/>
        </w:rPr>
        <w:t xml:space="preserve">elivered directly to the Parish </w:t>
      </w:r>
      <w:r>
        <w:rPr>
          <w:rFonts w:cs="Times New Roman"/>
        </w:rPr>
        <w:t>Office via UPS. The scrip is in an inactive status (</w:t>
      </w:r>
      <w:r>
        <w:rPr>
          <w:rFonts w:cs="Times New Roman"/>
        </w:rPr>
        <w:t xml:space="preserve">non-negotiable) until the Scrip </w:t>
      </w:r>
      <w:r>
        <w:rPr>
          <w:rFonts w:cs="Times New Roman"/>
        </w:rPr>
        <w:t xml:space="preserve">Coordinator sends the check for payment. Once payment is received, the </w:t>
      </w:r>
      <w:r>
        <w:rPr>
          <w:rFonts w:cs="Times New Roman"/>
        </w:rPr>
        <w:t xml:space="preserve">store calls </w:t>
      </w:r>
      <w:r>
        <w:rPr>
          <w:rFonts w:cs="Times New Roman"/>
        </w:rPr>
        <w:t>to confirm that they have activated the scrip for use. Thi</w:t>
      </w:r>
      <w:r>
        <w:rPr>
          <w:rFonts w:cs="Times New Roman"/>
        </w:rPr>
        <w:t xml:space="preserve">s scrip is kept in the </w:t>
      </w:r>
      <w:proofErr w:type="spellStart"/>
      <w:r>
        <w:rPr>
          <w:rFonts w:cs="Times New Roman"/>
        </w:rPr>
        <w:t>dropsafe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>and is not included with the other scrip</w:t>
      </w:r>
      <w:r>
        <w:rPr>
          <w:rFonts w:cs="Times New Roman"/>
        </w:rPr>
        <w:t xml:space="preserve"> until the cards are activated. </w:t>
      </w:r>
      <w:r>
        <w:rPr>
          <w:rFonts w:cs="Times New Roman"/>
        </w:rPr>
        <w:t>At the store, both the runner and the store personnel sign, date, and indicate the</w:t>
      </w:r>
      <w:r>
        <w:rPr>
          <w:rFonts w:cs="Times New Roman"/>
        </w:rPr>
        <w:t xml:space="preserve"> check </w:t>
      </w:r>
      <w:r>
        <w:rPr>
          <w:rFonts w:cs="Times New Roman"/>
        </w:rPr>
        <w:t>number on the invoice. The serial numbers for the s</w:t>
      </w:r>
      <w:r>
        <w:rPr>
          <w:rFonts w:cs="Times New Roman"/>
        </w:rPr>
        <w:t xml:space="preserve">crip purchased are specified on </w:t>
      </w:r>
      <w:r>
        <w:rPr>
          <w:rFonts w:cs="Times New Roman"/>
        </w:rPr>
        <w:t>this store invoice.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The Scrip is then immediately delivered to the parish/s</w:t>
      </w:r>
      <w:r>
        <w:rPr>
          <w:rFonts w:cs="Times New Roman"/>
        </w:rPr>
        <w:t xml:space="preserve">chool office to be put into the drop-safe by the Runners. </w:t>
      </w:r>
      <w:r>
        <w:rPr>
          <w:rFonts w:cs="Times New Roman"/>
        </w:rPr>
        <w:t>In the event that the Runner has the Scrip stolen fro</w:t>
      </w:r>
      <w:r>
        <w:rPr>
          <w:rFonts w:cs="Times New Roman"/>
        </w:rPr>
        <w:t xml:space="preserve">m them, the serial numbers have </w:t>
      </w:r>
      <w:r>
        <w:rPr>
          <w:rFonts w:cs="Times New Roman"/>
        </w:rPr>
        <w:t>been documented by the stores and will be immediat</w:t>
      </w:r>
      <w:r>
        <w:rPr>
          <w:rFonts w:cs="Times New Roman"/>
        </w:rPr>
        <w:t xml:space="preserve">ely invalidated. The receipt of </w:t>
      </w:r>
      <w:r>
        <w:rPr>
          <w:rFonts w:cs="Times New Roman"/>
        </w:rPr>
        <w:t xml:space="preserve">serial numbers </w:t>
      </w:r>
      <w:r>
        <w:rPr>
          <w:rFonts w:cs="Times New Roman"/>
        </w:rPr>
        <w:t>is kept by Runner #2 at pickup.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It is the Runner’s responsibility to have purchase invoices signed with con</w:t>
      </w:r>
      <w:r>
        <w:rPr>
          <w:rFonts w:cs="Times New Roman"/>
        </w:rPr>
        <w:t xml:space="preserve">firmation </w:t>
      </w:r>
      <w:r>
        <w:rPr>
          <w:rFonts w:cs="Times New Roman"/>
        </w:rPr>
        <w:t>of the amount of Scrip received and delivered.</w:t>
      </w:r>
      <w:r>
        <w:rPr>
          <w:rFonts w:cs="Times New Roman"/>
        </w:rPr>
        <w:t xml:space="preserve"> The Scrip Coordinator confirms </w:t>
      </w:r>
      <w:r>
        <w:rPr>
          <w:rFonts w:cs="Times New Roman"/>
        </w:rPr>
        <w:t xml:space="preserve">inventory and records the purchase on the weekly </w:t>
      </w:r>
      <w:r>
        <w:rPr>
          <w:rFonts w:cs="Times New Roman"/>
        </w:rPr>
        <w:t xml:space="preserve">sales summary. All receipts for </w:t>
      </w:r>
      <w:r>
        <w:rPr>
          <w:rFonts w:cs="Times New Roman"/>
        </w:rPr>
        <w:t>scrip purchased are filed with the purchase orders, kept separately from the scrip.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  <w:b/>
          <w:bCs/>
        </w:rPr>
      </w:pPr>
    </w:p>
    <w:p w:rsidR="00C83A7B" w:rsidRDefault="00C83A7B" w:rsidP="00C83A7B">
      <w:pPr>
        <w:autoSpaceDE w:val="0"/>
        <w:autoSpaceDN w:val="0"/>
        <w:adjustRightInd w:val="0"/>
        <w:rPr>
          <w:rFonts w:cs="Times New Roman"/>
          <w:b/>
          <w:bCs/>
        </w:rPr>
      </w:pPr>
      <w:r>
        <w:rPr>
          <w:rFonts w:cs="Times New Roman"/>
          <w:b/>
          <w:bCs/>
        </w:rPr>
        <w:t>Selling Scrip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  <w:b/>
          <w:bCs/>
        </w:rPr>
      </w:pP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>All volunteers should be properly t</w:t>
      </w:r>
      <w:r>
        <w:rPr>
          <w:rFonts w:cs="Times New Roman"/>
        </w:rPr>
        <w:t xml:space="preserve">rained and understand the above </w:t>
      </w:r>
      <w:r>
        <w:rPr>
          <w:rFonts w:cs="Times New Roman"/>
        </w:rPr>
        <w:t>policies/procedures.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At each sales shift, the volunteers must confirm their </w:t>
      </w:r>
      <w:r>
        <w:rPr>
          <w:rFonts w:cs="Times New Roman"/>
        </w:rPr>
        <w:t xml:space="preserve">opening and closing balances on the order log sheet. </w:t>
      </w:r>
      <w:r>
        <w:rPr>
          <w:rFonts w:cs="Times New Roman"/>
        </w:rPr>
        <w:t>This form is signed by each volunteer.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At time of sale </w:t>
      </w:r>
      <w:r>
        <w:rPr>
          <w:rFonts w:cs="Times New Roman"/>
        </w:rPr>
        <w:t xml:space="preserve">the individual purchasing scrip </w:t>
      </w:r>
      <w:r>
        <w:rPr>
          <w:rFonts w:cs="Times New Roman"/>
        </w:rPr>
        <w:lastRenderedPageBreak/>
        <w:t>signs their yellow order form and this receipt is kept by Scrip Coordinator for l</w:t>
      </w:r>
      <w:r>
        <w:rPr>
          <w:rFonts w:cs="Times New Roman"/>
        </w:rPr>
        <w:t xml:space="preserve">ogging amount of Tuition Credit </w:t>
      </w:r>
      <w:r>
        <w:rPr>
          <w:rFonts w:cs="Times New Roman"/>
        </w:rPr>
        <w:t xml:space="preserve">earned. All checks are immediately attached to the </w:t>
      </w:r>
      <w:r>
        <w:rPr>
          <w:rFonts w:cs="Times New Roman"/>
        </w:rPr>
        <w:t xml:space="preserve">yellow order form and kept with </w:t>
      </w:r>
      <w:r>
        <w:rPr>
          <w:rFonts w:cs="Times New Roman"/>
        </w:rPr>
        <w:t>the scrip box in the safe.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When an individual is picking up a pre-order, they </w:t>
      </w:r>
      <w:r>
        <w:rPr>
          <w:rFonts w:cs="Times New Roman"/>
        </w:rPr>
        <w:t xml:space="preserve">must sign the yellow order form </w:t>
      </w:r>
      <w:r>
        <w:rPr>
          <w:rFonts w:cs="Times New Roman"/>
        </w:rPr>
        <w:t>and give it to the scrip sales worker. These are kept wit</w:t>
      </w:r>
      <w:r>
        <w:rPr>
          <w:rFonts w:cs="Times New Roman"/>
        </w:rPr>
        <w:t xml:space="preserve">h all other sales records until </w:t>
      </w:r>
      <w:r>
        <w:rPr>
          <w:rFonts w:cs="Times New Roman"/>
        </w:rPr>
        <w:t>the Scrip Coordinator can reconcile them with the order log sheet for pre-orders.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</w:rPr>
        <w:t xml:space="preserve">The scrip sales worker prepares the order log sheet </w:t>
      </w:r>
      <w:r>
        <w:rPr>
          <w:rFonts w:cs="Times New Roman"/>
        </w:rPr>
        <w:t xml:space="preserve">for their shift. This </w:t>
      </w:r>
      <w:r>
        <w:rPr>
          <w:rFonts w:cs="Times New Roman"/>
        </w:rPr>
        <w:t xml:space="preserve">order sheet is prepared in duplicate. The original is </w:t>
      </w:r>
      <w:r>
        <w:rPr>
          <w:rFonts w:cs="Times New Roman"/>
        </w:rPr>
        <w:t xml:space="preserve">kept in the safe as a record of </w:t>
      </w:r>
      <w:r>
        <w:rPr>
          <w:rFonts w:cs="Times New Roman"/>
        </w:rPr>
        <w:t>sales for their shift. The copy of the log is kept in a binder tha</w:t>
      </w:r>
      <w:r>
        <w:rPr>
          <w:rFonts w:cs="Times New Roman"/>
        </w:rPr>
        <w:t xml:space="preserve">t is kept in the scrip </w:t>
      </w:r>
      <w:bookmarkStart w:id="0" w:name="_GoBack"/>
      <w:bookmarkEnd w:id="0"/>
      <w:r>
        <w:rPr>
          <w:rFonts w:cs="Times New Roman"/>
        </w:rPr>
        <w:t>cabinet in a separate location.</w:t>
      </w:r>
    </w:p>
    <w:p w:rsidR="00C83A7B" w:rsidRDefault="00C83A7B" w:rsidP="00C83A7B">
      <w:pPr>
        <w:autoSpaceDE w:val="0"/>
        <w:autoSpaceDN w:val="0"/>
        <w:adjustRightInd w:val="0"/>
        <w:rPr>
          <w:rFonts w:cs="Times New Roman"/>
        </w:rPr>
      </w:pPr>
    </w:p>
    <w:p w:rsidR="007146D2" w:rsidRDefault="007146D2" w:rsidP="00C83A7B"/>
    <w:sectPr w:rsidR="007146D2" w:rsidSect="0057223F"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31A5"/>
    <w:multiLevelType w:val="multilevel"/>
    <w:tmpl w:val="FF38C6D0"/>
    <w:styleLink w:val="ListBullet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0" w:firstLine="1440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0" w:firstLine="21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0" w:firstLine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0" w:firstLine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320"/>
        </w:tabs>
        <w:ind w:left="0" w:firstLine="4320"/>
      </w:pPr>
      <w:rPr>
        <w:rFonts w:hint="default"/>
      </w:rPr>
    </w:lvl>
    <w:lvl w:ilvl="7">
      <w:start w:val="1"/>
      <w:numFmt w:val="upperLetter"/>
      <w:lvlText w:val="(%8)"/>
      <w:lvlJc w:val="left"/>
      <w:pPr>
        <w:tabs>
          <w:tab w:val="num" w:pos="5040"/>
        </w:tabs>
        <w:ind w:left="0" w:firstLine="50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57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7B"/>
    <w:rsid w:val="00177B0D"/>
    <w:rsid w:val="00361431"/>
    <w:rsid w:val="004E2D7C"/>
    <w:rsid w:val="0057223F"/>
    <w:rsid w:val="005D07FC"/>
    <w:rsid w:val="006C3108"/>
    <w:rsid w:val="007146D2"/>
    <w:rsid w:val="00817604"/>
    <w:rsid w:val="00884DE5"/>
    <w:rsid w:val="00AB4341"/>
    <w:rsid w:val="00C83A7B"/>
    <w:rsid w:val="00FD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3F"/>
  </w:style>
  <w:style w:type="paragraph" w:styleId="Heading1">
    <w:name w:val="heading 1"/>
    <w:basedOn w:val="Normal"/>
    <w:next w:val="Normal"/>
    <w:link w:val="Heading1Char"/>
    <w:uiPriority w:val="9"/>
    <w:qFormat/>
    <w:rsid w:val="0057223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23F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3F"/>
    <w:pPr>
      <w:keepNext/>
      <w:keepLines/>
      <w:spacing w:before="20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3F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3F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3F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3F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3F"/>
    <w:pPr>
      <w:keepNext/>
      <w:keepLines/>
      <w:spacing w:before="20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3F"/>
    <w:pPr>
      <w:keepNext/>
      <w:keepLines/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722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23F"/>
    <w:rPr>
      <w:b/>
      <w:bCs/>
      <w:i/>
      <w:iCs/>
    </w:rPr>
  </w:style>
  <w:style w:type="character" w:styleId="IntenseEmphasis">
    <w:name w:val="Intense Emphasis"/>
    <w:basedOn w:val="DefaultParagraphFont"/>
    <w:uiPriority w:val="21"/>
    <w:qFormat/>
    <w:rsid w:val="0057223F"/>
    <w:rPr>
      <w:b/>
      <w:bCs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57223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23F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223F"/>
    <w:rPr>
      <w:rFonts w:eastAsiaTheme="majorEastAsia" w:cstheme="majorBidi"/>
      <w:i/>
      <w:iCs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57223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23F"/>
    <w:rPr>
      <w:rFonts w:eastAsiaTheme="majorEastAsia" w:cstheme="majorBidi"/>
      <w:spacing w:val="5"/>
      <w:kern w:val="28"/>
      <w:szCs w:val="52"/>
    </w:rPr>
  </w:style>
  <w:style w:type="character" w:styleId="SubtleEmphasis">
    <w:name w:val="Subtle Emphasis"/>
    <w:basedOn w:val="DefaultParagraphFont"/>
    <w:uiPriority w:val="19"/>
    <w:qFormat/>
    <w:rsid w:val="0057223F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57223F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23F"/>
    <w:rPr>
      <w:rFonts w:eastAsiaTheme="majorEastAsia" w:cstheme="majorBidi"/>
      <w:b/>
      <w:bCs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3F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3F"/>
    <w:rPr>
      <w:rFonts w:eastAsiaTheme="majorEastAsia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3F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3F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3F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3F"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3F"/>
    <w:rPr>
      <w:rFonts w:eastAsiaTheme="majorEastAsia" w:cstheme="majorBidi"/>
      <w:i/>
      <w:iCs/>
      <w:szCs w:val="20"/>
    </w:rPr>
  </w:style>
  <w:style w:type="character" w:styleId="SubtleReference">
    <w:name w:val="Subtle Reference"/>
    <w:basedOn w:val="DefaultParagraphFont"/>
    <w:uiPriority w:val="31"/>
    <w:qFormat/>
    <w:rsid w:val="00817604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817604"/>
    <w:rPr>
      <w:b/>
      <w:bCs/>
      <w:smallCaps/>
      <w:color w:val="auto"/>
      <w:spacing w:val="5"/>
      <w:u w:val="single"/>
    </w:rPr>
  </w:style>
  <w:style w:type="paragraph" w:styleId="TOC1">
    <w:name w:val="toc 1"/>
    <w:basedOn w:val="Normal"/>
    <w:next w:val="Normal"/>
    <w:semiHidden/>
    <w:qFormat/>
    <w:rsid w:val="00AB4341"/>
    <w:pPr>
      <w:widowControl w:val="0"/>
      <w:tabs>
        <w:tab w:val="right" w:leader="dot" w:pos="9360"/>
      </w:tabs>
      <w:suppressAutoHyphens/>
      <w:spacing w:before="240"/>
      <w:ind w:right="720"/>
      <w:jc w:val="both"/>
    </w:pPr>
    <w:rPr>
      <w:rFonts w:ascii="Times New Roman Bold" w:eastAsia="Times New Roman" w:hAnsi="Times New Roman Bold" w:cs="Times New Roman"/>
      <w:b/>
      <w:snapToGrid w:val="0"/>
      <w:szCs w:val="20"/>
    </w:rPr>
  </w:style>
  <w:style w:type="paragraph" w:styleId="TOC2">
    <w:name w:val="toc 2"/>
    <w:basedOn w:val="Normal"/>
    <w:next w:val="Normal"/>
    <w:semiHidden/>
    <w:qFormat/>
    <w:rsid w:val="00AB4341"/>
    <w:pPr>
      <w:widowControl w:val="0"/>
      <w:tabs>
        <w:tab w:val="left" w:pos="720"/>
        <w:tab w:val="right" w:leader="dot" w:pos="9360"/>
      </w:tabs>
      <w:suppressAutoHyphens/>
      <w:spacing w:before="240"/>
      <w:ind w:left="1440" w:right="720" w:hanging="720"/>
      <w:jc w:val="both"/>
    </w:pPr>
    <w:rPr>
      <w:rFonts w:eastAsia="Times New Roman" w:cs="Times New Roman"/>
      <w:snapToGrid w:val="0"/>
      <w:szCs w:val="20"/>
    </w:rPr>
  </w:style>
  <w:style w:type="paragraph" w:styleId="TOC3">
    <w:name w:val="toc 3"/>
    <w:basedOn w:val="Normal"/>
    <w:next w:val="Normal"/>
    <w:semiHidden/>
    <w:qFormat/>
    <w:rsid w:val="00AB4341"/>
    <w:pPr>
      <w:widowControl w:val="0"/>
      <w:tabs>
        <w:tab w:val="left" w:pos="1440"/>
        <w:tab w:val="right" w:leader="dot" w:pos="9360"/>
      </w:tabs>
      <w:suppressAutoHyphens/>
      <w:spacing w:before="240"/>
      <w:ind w:left="2160" w:right="720" w:hanging="720"/>
      <w:jc w:val="both"/>
    </w:pPr>
    <w:rPr>
      <w:rFonts w:eastAsia="Times New Roman" w:cs="Times New Roman"/>
      <w:snapToGrid w:val="0"/>
      <w:spacing w:val="-3"/>
      <w:szCs w:val="20"/>
    </w:rPr>
  </w:style>
  <w:style w:type="paragraph" w:styleId="TOC4">
    <w:name w:val="toc 4"/>
    <w:basedOn w:val="Normal"/>
    <w:next w:val="Normal"/>
    <w:semiHidden/>
    <w:qFormat/>
    <w:rsid w:val="00AB4341"/>
    <w:pPr>
      <w:widowControl w:val="0"/>
      <w:tabs>
        <w:tab w:val="left" w:pos="2160"/>
        <w:tab w:val="right" w:leader="dot" w:pos="9360"/>
      </w:tabs>
      <w:suppressAutoHyphens/>
      <w:spacing w:before="240"/>
      <w:ind w:left="2880" w:right="720" w:hanging="720"/>
      <w:jc w:val="both"/>
    </w:pPr>
    <w:rPr>
      <w:rFonts w:eastAsia="Times New Roman" w:cs="Times New Roman"/>
      <w:snapToGrid w:val="0"/>
      <w:spacing w:val="-3"/>
      <w:szCs w:val="20"/>
    </w:rPr>
  </w:style>
  <w:style w:type="paragraph" w:styleId="TOC5">
    <w:name w:val="toc 5"/>
    <w:basedOn w:val="Normal"/>
    <w:next w:val="Normal"/>
    <w:semiHidden/>
    <w:qFormat/>
    <w:rsid w:val="00AB4341"/>
    <w:pPr>
      <w:widowControl w:val="0"/>
      <w:tabs>
        <w:tab w:val="left" w:pos="2880"/>
        <w:tab w:val="right" w:leader="dot" w:pos="9360"/>
      </w:tabs>
      <w:suppressAutoHyphens/>
      <w:spacing w:before="240"/>
      <w:ind w:left="3600" w:right="720" w:hanging="720"/>
      <w:jc w:val="both"/>
    </w:pPr>
    <w:rPr>
      <w:rFonts w:eastAsia="Times New Roman" w:cs="Times New Roman"/>
      <w:snapToGrid w:val="0"/>
      <w:spacing w:val="-3"/>
      <w:szCs w:val="20"/>
    </w:rPr>
  </w:style>
  <w:style w:type="numbering" w:customStyle="1" w:styleId="ListBullets">
    <w:name w:val="ListBullets"/>
    <w:uiPriority w:val="99"/>
    <w:rsid w:val="0036143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 w:qFormat="1"/>
    <w:lsdException w:name="toc 5" w:uiPriority="0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23F"/>
  </w:style>
  <w:style w:type="paragraph" w:styleId="Heading1">
    <w:name w:val="heading 1"/>
    <w:basedOn w:val="Normal"/>
    <w:next w:val="Normal"/>
    <w:link w:val="Heading1Char"/>
    <w:uiPriority w:val="9"/>
    <w:qFormat/>
    <w:rsid w:val="0057223F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223F"/>
    <w:pPr>
      <w:keepNext/>
      <w:keepLines/>
      <w:spacing w:before="200"/>
      <w:outlineLvl w:val="1"/>
    </w:pPr>
    <w:rPr>
      <w:rFonts w:eastAsiaTheme="majorEastAsia" w:cstheme="majorBidi"/>
      <w:b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223F"/>
    <w:pPr>
      <w:keepNext/>
      <w:keepLines/>
      <w:spacing w:before="20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223F"/>
    <w:pPr>
      <w:keepNext/>
      <w:keepLines/>
      <w:spacing w:before="200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223F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223F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223F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223F"/>
    <w:pPr>
      <w:keepNext/>
      <w:keepLines/>
      <w:spacing w:before="20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223F"/>
    <w:pPr>
      <w:keepNext/>
      <w:keepLines/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5722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223F"/>
    <w:rPr>
      <w:b/>
      <w:bCs/>
      <w:i/>
      <w:iCs/>
    </w:rPr>
  </w:style>
  <w:style w:type="character" w:styleId="IntenseEmphasis">
    <w:name w:val="Intense Emphasis"/>
    <w:basedOn w:val="DefaultParagraphFont"/>
    <w:uiPriority w:val="21"/>
    <w:qFormat/>
    <w:rsid w:val="0057223F"/>
    <w:rPr>
      <w:b/>
      <w:bCs/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57223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7223F"/>
    <w:pPr>
      <w:numPr>
        <w:ilvl w:val="1"/>
      </w:numPr>
    </w:pPr>
    <w:rPr>
      <w:rFonts w:eastAsiaTheme="majorEastAsia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7223F"/>
    <w:rPr>
      <w:rFonts w:eastAsiaTheme="majorEastAsia" w:cstheme="majorBidi"/>
      <w:i/>
      <w:iCs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57223F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7223F"/>
    <w:rPr>
      <w:rFonts w:eastAsiaTheme="majorEastAsia" w:cstheme="majorBidi"/>
      <w:spacing w:val="5"/>
      <w:kern w:val="28"/>
      <w:szCs w:val="52"/>
    </w:rPr>
  </w:style>
  <w:style w:type="character" w:styleId="SubtleEmphasis">
    <w:name w:val="Subtle Emphasis"/>
    <w:basedOn w:val="DefaultParagraphFont"/>
    <w:uiPriority w:val="19"/>
    <w:qFormat/>
    <w:rsid w:val="0057223F"/>
    <w:rPr>
      <w:i/>
      <w:iCs/>
      <w:color w:val="808080" w:themeColor="text1" w:themeTint="7F"/>
    </w:rPr>
  </w:style>
  <w:style w:type="character" w:customStyle="1" w:styleId="Heading1Char">
    <w:name w:val="Heading 1 Char"/>
    <w:basedOn w:val="DefaultParagraphFont"/>
    <w:link w:val="Heading1"/>
    <w:uiPriority w:val="9"/>
    <w:rsid w:val="0057223F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223F"/>
    <w:rPr>
      <w:rFonts w:eastAsiaTheme="majorEastAsia" w:cstheme="majorBidi"/>
      <w:b/>
      <w:bCs/>
      <w:i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223F"/>
    <w:rPr>
      <w:rFonts w:eastAsiaTheme="majorEastAsia" w:cstheme="majorBidi"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223F"/>
    <w:rPr>
      <w:rFonts w:eastAsiaTheme="majorEastAsia" w:cstheme="majorBidi"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223F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223F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223F"/>
    <w:rPr>
      <w:rFonts w:eastAsiaTheme="majorEastAsia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223F"/>
    <w:rPr>
      <w:rFonts w:eastAsiaTheme="majorEastAsia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223F"/>
    <w:rPr>
      <w:rFonts w:eastAsiaTheme="majorEastAsia" w:cstheme="majorBidi"/>
      <w:i/>
      <w:iCs/>
      <w:szCs w:val="20"/>
    </w:rPr>
  </w:style>
  <w:style w:type="character" w:styleId="SubtleReference">
    <w:name w:val="Subtle Reference"/>
    <w:basedOn w:val="DefaultParagraphFont"/>
    <w:uiPriority w:val="31"/>
    <w:qFormat/>
    <w:rsid w:val="00817604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817604"/>
    <w:rPr>
      <w:b/>
      <w:bCs/>
      <w:smallCaps/>
      <w:color w:val="auto"/>
      <w:spacing w:val="5"/>
      <w:u w:val="single"/>
    </w:rPr>
  </w:style>
  <w:style w:type="paragraph" w:styleId="TOC1">
    <w:name w:val="toc 1"/>
    <w:basedOn w:val="Normal"/>
    <w:next w:val="Normal"/>
    <w:semiHidden/>
    <w:qFormat/>
    <w:rsid w:val="00AB4341"/>
    <w:pPr>
      <w:widowControl w:val="0"/>
      <w:tabs>
        <w:tab w:val="right" w:leader="dot" w:pos="9360"/>
      </w:tabs>
      <w:suppressAutoHyphens/>
      <w:spacing w:before="240"/>
      <w:ind w:right="720"/>
      <w:jc w:val="both"/>
    </w:pPr>
    <w:rPr>
      <w:rFonts w:ascii="Times New Roman Bold" w:eastAsia="Times New Roman" w:hAnsi="Times New Roman Bold" w:cs="Times New Roman"/>
      <w:b/>
      <w:snapToGrid w:val="0"/>
      <w:szCs w:val="20"/>
    </w:rPr>
  </w:style>
  <w:style w:type="paragraph" w:styleId="TOC2">
    <w:name w:val="toc 2"/>
    <w:basedOn w:val="Normal"/>
    <w:next w:val="Normal"/>
    <w:semiHidden/>
    <w:qFormat/>
    <w:rsid w:val="00AB4341"/>
    <w:pPr>
      <w:widowControl w:val="0"/>
      <w:tabs>
        <w:tab w:val="left" w:pos="720"/>
        <w:tab w:val="right" w:leader="dot" w:pos="9360"/>
      </w:tabs>
      <w:suppressAutoHyphens/>
      <w:spacing w:before="240"/>
      <w:ind w:left="1440" w:right="720" w:hanging="720"/>
      <w:jc w:val="both"/>
    </w:pPr>
    <w:rPr>
      <w:rFonts w:eastAsia="Times New Roman" w:cs="Times New Roman"/>
      <w:snapToGrid w:val="0"/>
      <w:szCs w:val="20"/>
    </w:rPr>
  </w:style>
  <w:style w:type="paragraph" w:styleId="TOC3">
    <w:name w:val="toc 3"/>
    <w:basedOn w:val="Normal"/>
    <w:next w:val="Normal"/>
    <w:semiHidden/>
    <w:qFormat/>
    <w:rsid w:val="00AB4341"/>
    <w:pPr>
      <w:widowControl w:val="0"/>
      <w:tabs>
        <w:tab w:val="left" w:pos="1440"/>
        <w:tab w:val="right" w:leader="dot" w:pos="9360"/>
      </w:tabs>
      <w:suppressAutoHyphens/>
      <w:spacing w:before="240"/>
      <w:ind w:left="2160" w:right="720" w:hanging="720"/>
      <w:jc w:val="both"/>
    </w:pPr>
    <w:rPr>
      <w:rFonts w:eastAsia="Times New Roman" w:cs="Times New Roman"/>
      <w:snapToGrid w:val="0"/>
      <w:spacing w:val="-3"/>
      <w:szCs w:val="20"/>
    </w:rPr>
  </w:style>
  <w:style w:type="paragraph" w:styleId="TOC4">
    <w:name w:val="toc 4"/>
    <w:basedOn w:val="Normal"/>
    <w:next w:val="Normal"/>
    <w:semiHidden/>
    <w:qFormat/>
    <w:rsid w:val="00AB4341"/>
    <w:pPr>
      <w:widowControl w:val="0"/>
      <w:tabs>
        <w:tab w:val="left" w:pos="2160"/>
        <w:tab w:val="right" w:leader="dot" w:pos="9360"/>
      </w:tabs>
      <w:suppressAutoHyphens/>
      <w:spacing w:before="240"/>
      <w:ind w:left="2880" w:right="720" w:hanging="720"/>
      <w:jc w:val="both"/>
    </w:pPr>
    <w:rPr>
      <w:rFonts w:eastAsia="Times New Roman" w:cs="Times New Roman"/>
      <w:snapToGrid w:val="0"/>
      <w:spacing w:val="-3"/>
      <w:szCs w:val="20"/>
    </w:rPr>
  </w:style>
  <w:style w:type="paragraph" w:styleId="TOC5">
    <w:name w:val="toc 5"/>
    <w:basedOn w:val="Normal"/>
    <w:next w:val="Normal"/>
    <w:semiHidden/>
    <w:qFormat/>
    <w:rsid w:val="00AB4341"/>
    <w:pPr>
      <w:widowControl w:val="0"/>
      <w:tabs>
        <w:tab w:val="left" w:pos="2880"/>
        <w:tab w:val="right" w:leader="dot" w:pos="9360"/>
      </w:tabs>
      <w:suppressAutoHyphens/>
      <w:spacing w:before="240"/>
      <w:ind w:left="3600" w:right="720" w:hanging="720"/>
      <w:jc w:val="both"/>
    </w:pPr>
    <w:rPr>
      <w:rFonts w:eastAsia="Times New Roman" w:cs="Times New Roman"/>
      <w:snapToGrid w:val="0"/>
      <w:spacing w:val="-3"/>
      <w:szCs w:val="20"/>
    </w:rPr>
  </w:style>
  <w:style w:type="numbering" w:customStyle="1" w:styleId="ListBullets">
    <w:name w:val="ListBullets"/>
    <w:uiPriority w:val="99"/>
    <w:rsid w:val="0036143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1013</Words>
  <Characters>5776</Characters>
  <Application>Microsoft Office Word</Application>
  <DocSecurity>0</DocSecurity>
  <Lines>48</Lines>
  <Paragraphs>13</Paragraphs>
  <ScaleCrop>false</ScaleCrop>
  <Company>Gallagher, Evelius &amp; Jones</Company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G. Metzger</dc:creator>
  <cp:lastModifiedBy>Steven G. Metzger</cp:lastModifiedBy>
  <cp:revision>1</cp:revision>
  <dcterms:created xsi:type="dcterms:W3CDTF">2015-07-07T18:59:00Z</dcterms:created>
  <dcterms:modified xsi:type="dcterms:W3CDTF">2015-07-07T19:04:00Z</dcterms:modified>
</cp:coreProperties>
</file>